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67D" w:rsidRPr="00C55C9B" w:rsidRDefault="00B4267D" w:rsidP="00B426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55C9B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B4267D" w:rsidRPr="00C55C9B" w:rsidRDefault="00B4267D" w:rsidP="00B426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C9B">
        <w:rPr>
          <w:rFonts w:ascii="Times New Roman" w:hAnsi="Times New Roman" w:cs="Times New Roman"/>
          <w:b/>
          <w:sz w:val="24"/>
          <w:szCs w:val="24"/>
        </w:rPr>
        <w:t>Лиховская средняя общеобразовательная школа</w:t>
      </w:r>
    </w:p>
    <w:p w:rsidR="00B4267D" w:rsidRPr="00C55C9B" w:rsidRDefault="00B4267D" w:rsidP="00B426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14054A" w:rsidRDefault="00B4267D" w:rsidP="00B4267D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 xml:space="preserve">Рассмотрена                   Согласовано                   Принята                                           Утверждаю </w:t>
      </w:r>
    </w:p>
    <w:p w:rsidR="00B4267D" w:rsidRPr="0014054A" w:rsidRDefault="00B4267D" w:rsidP="00B4267D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>на заседании                   С МС                              Педагогическим Советом              Директор школы:________</w:t>
      </w:r>
    </w:p>
    <w:p w:rsidR="00B4267D" w:rsidRPr="0014054A" w:rsidRDefault="00B4267D" w:rsidP="00B4267D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 xml:space="preserve">протокол №___ </w:t>
      </w:r>
      <w:r>
        <w:rPr>
          <w:rFonts w:ascii="Times New Roman" w:hAnsi="Times New Roman" w:cs="Times New Roman"/>
          <w:sz w:val="20"/>
          <w:szCs w:val="20"/>
        </w:rPr>
        <w:t xml:space="preserve">              _____20_____г.             протокол №___от______20__г.    </w:t>
      </w:r>
      <w:r w:rsidRPr="0014054A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Журавлева Н.В.</w:t>
      </w:r>
      <w:r w:rsidRPr="0014054A">
        <w:rPr>
          <w:rFonts w:ascii="Times New Roman" w:hAnsi="Times New Roman" w:cs="Times New Roman"/>
          <w:sz w:val="20"/>
          <w:szCs w:val="20"/>
        </w:rPr>
        <w:t>/</w:t>
      </w:r>
    </w:p>
    <w:p w:rsidR="00B4267D" w:rsidRPr="0014054A" w:rsidRDefault="00B4267D" w:rsidP="00B4267D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от_______20___г.          Председатель МС                                                                   Приказ №___от______20___г.   </w:t>
      </w:r>
      <w:r w:rsidRPr="0014054A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B4267D" w:rsidRPr="0014054A" w:rsidRDefault="00B4267D" w:rsidP="00B4267D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 xml:space="preserve">рук. ШМО              </w:t>
      </w:r>
      <w:r>
        <w:rPr>
          <w:rFonts w:ascii="Times New Roman" w:hAnsi="Times New Roman" w:cs="Times New Roman"/>
          <w:sz w:val="20"/>
          <w:szCs w:val="20"/>
        </w:rPr>
        <w:t xml:space="preserve">        _______________ </w:t>
      </w:r>
      <w:r w:rsidRPr="001405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B4267D" w:rsidRPr="0014054A" w:rsidRDefault="00B4267D" w:rsidP="00B4267D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           </w:t>
      </w: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AA7B9A" w:rsidP="00B4267D">
      <w:pPr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Ада</w:t>
      </w:r>
      <w:r w:rsidR="006F6A23">
        <w:rPr>
          <w:rFonts w:ascii="Times New Roman" w:hAnsi="Times New Roman" w:cs="Times New Roman"/>
          <w:b/>
          <w:sz w:val="32"/>
          <w:szCs w:val="32"/>
        </w:rPr>
        <w:t>птированная рабочая программа</w:t>
      </w: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B4267D" w:rsidRPr="00C55C9B" w:rsidRDefault="00B4267D" w:rsidP="00B4267D">
      <w:pPr>
        <w:ind w:left="-142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4"/>
          <w:szCs w:val="24"/>
        </w:rPr>
        <w:t xml:space="preserve">по внеурочной </w:t>
      </w:r>
      <w:r>
        <w:rPr>
          <w:rFonts w:ascii="Times New Roman" w:hAnsi="Times New Roman" w:cs="Times New Roman"/>
          <w:sz w:val="24"/>
          <w:szCs w:val="24"/>
        </w:rPr>
        <w:t>деятельности «Мир профессий</w:t>
      </w:r>
      <w:r w:rsidRPr="00C55C9B">
        <w:rPr>
          <w:rFonts w:ascii="Times New Roman" w:hAnsi="Times New Roman" w:cs="Times New Roman"/>
          <w:sz w:val="24"/>
          <w:szCs w:val="24"/>
        </w:rPr>
        <w:t>»</w:t>
      </w:r>
    </w:p>
    <w:p w:rsidR="00B4267D" w:rsidRPr="00C55C9B" w:rsidRDefault="00B4267D" w:rsidP="00B4267D">
      <w:pPr>
        <w:ind w:left="-284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4"/>
          <w:szCs w:val="24"/>
        </w:rPr>
        <w:t xml:space="preserve">  класс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4267D" w:rsidRPr="00C55C9B" w:rsidRDefault="00B4267D" w:rsidP="00B4267D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в год - 67,  в неделю – 2 </w:t>
      </w:r>
    </w:p>
    <w:p w:rsidR="00B4267D" w:rsidRPr="00C55C9B" w:rsidRDefault="00B4267D" w:rsidP="00B4267D">
      <w:pPr>
        <w:ind w:left="-567"/>
        <w:rPr>
          <w:rFonts w:ascii="Times New Roman" w:hAnsi="Times New Roman" w:cs="Times New Roman"/>
          <w:sz w:val="29"/>
          <w:szCs w:val="29"/>
        </w:rPr>
      </w:pPr>
      <w:r w:rsidRPr="00C55C9B">
        <w:rPr>
          <w:rFonts w:ascii="Times New Roman" w:hAnsi="Times New Roman" w:cs="Times New Roman"/>
          <w:sz w:val="29"/>
          <w:szCs w:val="29"/>
        </w:rPr>
        <w:t xml:space="preserve">                                        </w:t>
      </w: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9"/>
          <w:szCs w:val="29"/>
        </w:rPr>
      </w:pPr>
    </w:p>
    <w:p w:rsidR="00B4267D" w:rsidRPr="00C55C9B" w:rsidRDefault="00B4267D" w:rsidP="00B4267D">
      <w:pPr>
        <w:rPr>
          <w:rFonts w:ascii="Times New Roman" w:hAnsi="Times New Roman" w:cs="Times New Roman"/>
          <w:sz w:val="29"/>
          <w:szCs w:val="29"/>
        </w:rPr>
      </w:pPr>
    </w:p>
    <w:p w:rsidR="00B4267D" w:rsidRPr="00C55C9B" w:rsidRDefault="00B4267D" w:rsidP="00B4267D">
      <w:pPr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9"/>
          <w:szCs w:val="29"/>
        </w:rPr>
        <w:t xml:space="preserve">                                                                                                </w:t>
      </w:r>
      <w:r w:rsidRPr="00C55C9B">
        <w:rPr>
          <w:rFonts w:ascii="Times New Roman" w:hAnsi="Times New Roman" w:cs="Times New Roman"/>
          <w:sz w:val="24"/>
          <w:szCs w:val="24"/>
        </w:rPr>
        <w:t>Составитель: Радчук Л.И.</w:t>
      </w: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267D" w:rsidRPr="00C55C9B" w:rsidRDefault="00B4267D" w:rsidP="00B4267D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4"/>
          <w:szCs w:val="24"/>
        </w:rPr>
        <w:t>х. Лихой</w:t>
      </w:r>
    </w:p>
    <w:p w:rsidR="00B4267D" w:rsidRPr="00C55C9B" w:rsidRDefault="00B4267D" w:rsidP="00B426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– 2020 учебный год</w:t>
      </w:r>
    </w:p>
    <w:p w:rsidR="00B4267D" w:rsidRPr="00AA376F" w:rsidRDefault="00B4267D" w:rsidP="00B42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5835" w:rsidRDefault="00AE5835" w:rsidP="00AE5835">
      <w:pPr>
        <w:spacing w:after="0" w:line="370" w:lineRule="exact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835" w:rsidRDefault="00AE5835" w:rsidP="00AE5835">
      <w:pPr>
        <w:spacing w:after="0" w:line="370" w:lineRule="exact"/>
        <w:ind w:left="3119" w:right="141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AE5835" w:rsidRPr="00A01E11" w:rsidRDefault="00AE5835" w:rsidP="00AE5835">
      <w:pPr>
        <w:spacing w:after="0" w:line="370" w:lineRule="exact"/>
        <w:ind w:left="3119" w:right="141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835" w:rsidRPr="00423112" w:rsidRDefault="00AA7B9A" w:rsidP="00AE5835">
      <w:pPr>
        <w:spacing w:after="0" w:line="370" w:lineRule="exact"/>
        <w:ind w:right="141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Адаптированная р</w:t>
      </w:r>
      <w:r w:rsidR="00AE5835" w:rsidRPr="00423112">
        <w:rPr>
          <w:rFonts w:ascii="Times New Roman" w:eastAsia="Times New Roman" w:hAnsi="Times New Roman" w:cs="Times New Roman"/>
          <w:sz w:val="25"/>
          <w:szCs w:val="25"/>
          <w:lang w:eastAsia="ru-RU"/>
        </w:rPr>
        <w:t>абочая программа</w:t>
      </w:r>
      <w:r w:rsidR="000834C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внеурочной деятельности «Мир профессий</w:t>
      </w:r>
      <w:r w:rsidR="00AE5835" w:rsidRPr="00423112">
        <w:rPr>
          <w:rFonts w:ascii="Times New Roman" w:eastAsia="Times New Roman" w:hAnsi="Times New Roman" w:cs="Times New Roman"/>
          <w:sz w:val="25"/>
          <w:szCs w:val="25"/>
          <w:lang w:eastAsia="ru-RU"/>
        </w:rPr>
        <w:t>» для учащихся 6  класса составлена на основе основной образовательной программы среднего общего образования МБОУ Лиховской СОШ, учебного плана МБОУ Лиховской СОШ на 2019 – 2020 учебный год среднего общего образования, годового календарного учебного графика МБОУ Лиховской СОШ, федерального государственного образовательного стандарта начального общего образования о внеурочной деятельности школьников</w:t>
      </w:r>
    </w:p>
    <w:p w:rsidR="00AE5835" w:rsidRDefault="00AE5835" w:rsidP="00F17118">
      <w:pPr>
        <w:spacing w:after="0" w:line="370" w:lineRule="exact"/>
        <w:ind w:right="141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42311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В соответствии с учебным планом программа рассчитана на 2 часа в неделю, 35 учебных недели в год. В соответствии с годовым календарным графиком и расписанием занятий в МБОУ Лиховской СОШ на 2019 – 2020 учебный год, рабочая программа реализуется за 67 учебных часа и обеспечит рациональное распределение учебного материала.</w:t>
      </w:r>
    </w:p>
    <w:p w:rsidR="00A94CD5" w:rsidRDefault="004261DB" w:rsidP="00A94CD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61DB">
        <w:rPr>
          <w:rFonts w:ascii="Times New Roman" w:hAnsi="Times New Roman" w:cs="Times New Roman"/>
          <w:sz w:val="25"/>
          <w:szCs w:val="25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</w:t>
      </w:r>
      <w:r w:rsidR="0071587B">
        <w:rPr>
          <w:rFonts w:ascii="Times New Roman" w:hAnsi="Times New Roman" w:cs="Times New Roman"/>
          <w:sz w:val="25"/>
          <w:szCs w:val="25"/>
        </w:rPr>
        <w:t>з создания специальных условий</w:t>
      </w:r>
      <w:r w:rsidRPr="004261DB">
        <w:rPr>
          <w:rFonts w:ascii="Times New Roman" w:hAnsi="Times New Roman" w:cs="Times New Roman"/>
          <w:sz w:val="25"/>
          <w:szCs w:val="25"/>
        </w:rPr>
        <w:t>. 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4261DB">
        <w:rPr>
          <w:rFonts w:ascii="Times New Roman" w:hAnsi="Times New Roman" w:cs="Times New Roman"/>
          <w:sz w:val="25"/>
          <w:szCs w:val="25"/>
        </w:rPr>
        <w:t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—от состояний, приближающихся к уровню возрастной нормы, до состояний, требующих отграничения от умственной отсталости. Все обучающиеся с ЗПР испытывают в той или иной степени выраженные затруднения в усвоении у</w:t>
      </w:r>
      <w:r w:rsidR="0071587B">
        <w:rPr>
          <w:rFonts w:ascii="Times New Roman" w:hAnsi="Times New Roman" w:cs="Times New Roman"/>
          <w:sz w:val="25"/>
          <w:szCs w:val="25"/>
        </w:rPr>
        <w:t xml:space="preserve">чебных программ, обусловленные </w:t>
      </w:r>
      <w:r w:rsidRPr="004261DB">
        <w:rPr>
          <w:rFonts w:ascii="Times New Roman" w:hAnsi="Times New Roman" w:cs="Times New Roman"/>
          <w:sz w:val="25"/>
          <w:szCs w:val="25"/>
        </w:rPr>
        <w:t xml:space="preserve">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</w:t>
      </w:r>
      <w:r w:rsidR="0071587B">
        <w:rPr>
          <w:rFonts w:ascii="Times New Roman" w:hAnsi="Times New Roman" w:cs="Times New Roman"/>
          <w:sz w:val="25"/>
          <w:szCs w:val="25"/>
        </w:rPr>
        <w:t xml:space="preserve">Данная программа направлена на </w:t>
      </w:r>
      <w:r w:rsidR="0071587B" w:rsidRPr="00A94CD5">
        <w:rPr>
          <w:rFonts w:ascii="Times New Roman" w:hAnsi="Times New Roman" w:cs="Times New Roman"/>
          <w:sz w:val="25"/>
          <w:szCs w:val="25"/>
        </w:rPr>
        <w:t>создание условий для максимального удовлетворения особых образовательных потребностей обучающихся, обеспеч</w:t>
      </w:r>
      <w:r w:rsidR="004E3973">
        <w:rPr>
          <w:rFonts w:ascii="Times New Roman" w:hAnsi="Times New Roman" w:cs="Times New Roman"/>
          <w:sz w:val="25"/>
          <w:szCs w:val="25"/>
        </w:rPr>
        <w:t>ивающих усвоение ими программы внеурочной деятельности.</w:t>
      </w:r>
      <w:r w:rsidR="00A94CD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6F6A23" w:rsidRPr="00A94CD5" w:rsidRDefault="006F6A23" w:rsidP="00AE583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bookmarkStart w:id="0" w:name="_GoBack"/>
      <w:bookmarkEnd w:id="0"/>
    </w:p>
    <w:p w:rsidR="006F6A23" w:rsidRPr="006F6A23" w:rsidRDefault="006F6A23" w:rsidP="006F6A23">
      <w:pPr>
        <w:rPr>
          <w:rFonts w:ascii="Times New Roman" w:hAnsi="Times New Roman" w:cs="Times New Roman"/>
          <w:color w:val="000000"/>
          <w:sz w:val="25"/>
          <w:szCs w:val="25"/>
        </w:rPr>
      </w:pPr>
      <w:r w:rsidRPr="006F6A23">
        <w:rPr>
          <w:rFonts w:ascii="Times New Roman" w:hAnsi="Times New Roman" w:cs="Times New Roman"/>
          <w:color w:val="000000"/>
          <w:sz w:val="25"/>
          <w:szCs w:val="25"/>
        </w:rPr>
        <w:t>Примерные основные  направления  коррекционной работы при  реализации  учебных программ:</w:t>
      </w:r>
    </w:p>
    <w:p w:rsidR="006F6A23" w:rsidRP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t>Выбор  индивидуального темпа обучения</w:t>
      </w:r>
    </w:p>
    <w:p w:rsidR="006F6A23" w:rsidRP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t>Стимуляция познавательных процессов</w:t>
      </w:r>
    </w:p>
    <w:p w:rsidR="006F6A23" w:rsidRP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lastRenderedPageBreak/>
        <w:t>Гармонизация  психоэмоционального состояния</w:t>
      </w:r>
    </w:p>
    <w:p w:rsidR="006F6A23" w:rsidRP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t>Формирование навыков самоконтроля</w:t>
      </w:r>
    </w:p>
    <w:p w:rsidR="006F6A23" w:rsidRP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t>Повышение уверенности  в себе</w:t>
      </w:r>
    </w:p>
    <w:p w:rsidR="006F6A23" w:rsidRP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t>Формирование продуктивных  взаимоотношений  с окружающими</w:t>
      </w:r>
    </w:p>
    <w:p w:rsidR="006F6A23" w:rsidRDefault="006F6A23" w:rsidP="006F6A23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6F6A23">
        <w:rPr>
          <w:rFonts w:ascii="Times New Roman" w:eastAsia="Calibri" w:hAnsi="Times New Roman" w:cs="Times New Roman"/>
          <w:color w:val="000000"/>
          <w:sz w:val="25"/>
          <w:szCs w:val="25"/>
        </w:rPr>
        <w:t>Повышение социального  статуса ребёнка  в  коллективе</w:t>
      </w:r>
    </w:p>
    <w:p w:rsidR="001D7F05" w:rsidRDefault="001D7F05" w:rsidP="001D7F0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1D7F05" w:rsidRPr="001D7F05" w:rsidRDefault="001D7F05" w:rsidP="001D7F0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D7F0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Срок реализации программы 1 год.</w:t>
      </w:r>
    </w:p>
    <w:p w:rsidR="001D7F05" w:rsidRPr="006F6A23" w:rsidRDefault="001D7F05" w:rsidP="001D7F05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3E717F" w:rsidRDefault="003E717F" w:rsidP="00AE583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17118" w:rsidRDefault="00F17118" w:rsidP="00AE583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61718" w:rsidRPr="00423112" w:rsidRDefault="00F61718" w:rsidP="00AE5835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6F6A23" w:rsidRPr="00423112" w:rsidRDefault="006F6A23" w:rsidP="006F6A23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Требования к результатам</w:t>
      </w:r>
      <w:r w:rsidRPr="0042311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освоения курса .</w:t>
      </w:r>
    </w:p>
    <w:p w:rsidR="000834CA" w:rsidRPr="000834CA" w:rsidRDefault="000834CA" w:rsidP="006F6A23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E5835" w:rsidRPr="000834CA" w:rsidRDefault="00AE5835" w:rsidP="00CC7DC5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  <w:sz w:val="25"/>
          <w:szCs w:val="25"/>
        </w:rPr>
      </w:pPr>
      <w:r w:rsidRPr="000834CA">
        <w:rPr>
          <w:color w:val="000000"/>
          <w:sz w:val="25"/>
          <w:szCs w:val="25"/>
        </w:rPr>
        <w:t>Программа внеурочной деятельности « Мир профессий» помогает расширить представления обучающих о мире профессий и научить их исследовать свои способности применительно к рассматриваемой профессии.</w:t>
      </w:r>
    </w:p>
    <w:p w:rsidR="00AE5835" w:rsidRPr="000834CA" w:rsidRDefault="00AE5835" w:rsidP="00CC7DC5">
      <w:pPr>
        <w:pStyle w:val="a3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color w:val="000000"/>
          <w:sz w:val="25"/>
          <w:szCs w:val="25"/>
        </w:rPr>
        <w:t>Данная программа является интегративной. Разнообразие организационных форм и расширение интеллектуальной сферы каждого обучающегося обеспечивает рост творческого потенциала, познавательных мотивов, обогащение формы взаимодействия со сверстниками и взрослыми в познавательной деятельности</w:t>
      </w:r>
      <w:r w:rsidRPr="000834CA">
        <w:rPr>
          <w:rFonts w:ascii="Arial" w:hAnsi="Arial" w:cs="Arial"/>
          <w:color w:val="000000"/>
          <w:sz w:val="25"/>
          <w:szCs w:val="25"/>
        </w:rPr>
        <w:t>.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b/>
          <w:bCs/>
          <w:i/>
          <w:iCs/>
          <w:color w:val="000000"/>
          <w:sz w:val="25"/>
          <w:szCs w:val="25"/>
        </w:rPr>
        <w:t>Личностные </w:t>
      </w:r>
      <w:r w:rsidRPr="000834CA">
        <w:rPr>
          <w:color w:val="000000"/>
          <w:sz w:val="25"/>
          <w:szCs w:val="25"/>
        </w:rPr>
        <w:t>результаты освоения обучающимися внеурочной образовательной программы «Мир профессий» можно считать следующее: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color w:val="000000"/>
          <w:sz w:val="25"/>
          <w:szCs w:val="25"/>
        </w:rPr>
        <w:t>овладение начальными сведениями об особенностях различных профессий, их происхождении и назначении;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color w:val="000000"/>
          <w:sz w:val="25"/>
          <w:szCs w:val="25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color w:val="000000"/>
          <w:sz w:val="25"/>
          <w:szCs w:val="25"/>
        </w:rPr>
        <w:t>формирование коммуникативной, этической, социальной компетентности школьников.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b/>
          <w:bCs/>
          <w:i/>
          <w:iCs/>
          <w:color w:val="000000"/>
          <w:sz w:val="25"/>
          <w:szCs w:val="25"/>
        </w:rPr>
        <w:t>Метапредметные</w:t>
      </w:r>
      <w:r w:rsidRPr="000834CA">
        <w:rPr>
          <w:color w:val="000000"/>
          <w:sz w:val="25"/>
          <w:szCs w:val="25"/>
        </w:rPr>
        <w:t> результаты: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i/>
          <w:iCs/>
          <w:color w:val="000000"/>
          <w:sz w:val="25"/>
          <w:szCs w:val="25"/>
        </w:rPr>
        <w:t>Регулятивные</w:t>
      </w:r>
      <w:r w:rsidRPr="000834CA">
        <w:rPr>
          <w:color w:val="000000"/>
          <w:sz w:val="25"/>
          <w:szCs w:val="25"/>
        </w:rPr>
        <w:t> универсальные учебные действия: предвосхищать результат; адекватно воспринимать предложения учителей, товарищей, родителей и других людей по исправлению допущенных ошибок; концентрация воли для преодоления интеллектуальных затруднений; стабилизация эмоционального состояния для решения различных задач.</w:t>
      </w:r>
    </w:p>
    <w:p w:rsidR="000834CA" w:rsidRP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  <w:r w:rsidRPr="000834CA">
        <w:rPr>
          <w:i/>
          <w:iCs/>
          <w:color w:val="000000"/>
          <w:sz w:val="25"/>
          <w:szCs w:val="25"/>
        </w:rPr>
        <w:t>Коммуникативные</w:t>
      </w:r>
      <w:r w:rsidRPr="000834CA">
        <w:rPr>
          <w:color w:val="000000"/>
          <w:sz w:val="25"/>
          <w:szCs w:val="25"/>
        </w:rPr>
        <w:t> универсальные учебные действия: ставить вопросы; обращаться за помощью; формулировать свои затруднения; предлагать помощь и сотрудничество; определять цели, функции участников, способы взаимодействия; договариваться о распределении функций и ролей в совместной деятельности; формулировать собственное мнение и позицию; координировать и принимать различные позиции во взаимодействии.</w:t>
      </w:r>
    </w:p>
    <w:p w:rsidR="000834CA" w:rsidRDefault="000834CA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 w:rsidRPr="000834CA">
        <w:rPr>
          <w:i/>
          <w:iCs/>
          <w:color w:val="000000"/>
          <w:sz w:val="25"/>
          <w:szCs w:val="25"/>
        </w:rPr>
        <w:t>Познавательные</w:t>
      </w:r>
      <w:r w:rsidRPr="000834CA">
        <w:rPr>
          <w:color w:val="000000"/>
          <w:sz w:val="25"/>
          <w:szCs w:val="25"/>
        </w:rPr>
        <w:t xml:space="preserve"> универсальные учебные действия: ставить и формулировать проблемы; осознанно и произвольно строить сообщения в устной и письменной </w:t>
      </w:r>
      <w:r w:rsidRPr="000834CA">
        <w:rPr>
          <w:color w:val="000000"/>
          <w:sz w:val="25"/>
          <w:szCs w:val="25"/>
        </w:rPr>
        <w:lastRenderedPageBreak/>
        <w:t>форме, в том числе творческого и исследовательского характера; узнавать, называть и определять объекты и явления окружающей действительности в соответствии с содержанием учебных предметов; запись, фиксация информации об окружающем мире, в том числе с помощью ИКТ; установление причинно-следственных связей.</w:t>
      </w:r>
    </w:p>
    <w:p w:rsidR="00F17118" w:rsidRPr="000834CA" w:rsidRDefault="00F17118" w:rsidP="00CC7DC5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5"/>
          <w:szCs w:val="25"/>
        </w:rPr>
      </w:pPr>
    </w:p>
    <w:p w:rsidR="000B01BF" w:rsidRDefault="000B01BF" w:rsidP="00CC7DC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00333" w:rsidRDefault="004214E7" w:rsidP="004214E7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Содержание изучаемого курса.</w:t>
      </w:r>
    </w:p>
    <w:p w:rsidR="004214E7" w:rsidRDefault="00200333" w:rsidP="00CC7DC5">
      <w:pPr>
        <w:spacing w:line="276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Введение. – 11ч</w:t>
      </w:r>
      <w:r w:rsidR="004214E7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3E717F" w:rsidRDefault="003E717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Вводное занятие. Знакомство с миром профессий. – 1ч</w:t>
      </w:r>
    </w:p>
    <w:p w:rsidR="003E717F" w:rsidRDefault="003E717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Диагностика «Моя будущая профессия» - 1ч</w:t>
      </w:r>
    </w:p>
    <w:p w:rsidR="003E717F" w:rsidRDefault="003E717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Типы профессий. Формула профессии.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Профессиональные качества человека.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Профессии, специальности, должности.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Трудовые права несовершеннолетних.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Факторы, влияющие на выбор профессии («хочу», «могу», «надо»)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Типичные ошибки при выборе профессионального пути.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Основные виды работ и профессий, запрещенных для подростков. – 1ч</w:t>
      </w:r>
    </w:p>
    <w:p w:rsidR="00D17319" w:rsidRDefault="00D1731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Проект: </w:t>
      </w:r>
      <w:r w:rsidR="00200333">
        <w:rPr>
          <w:rFonts w:ascii="Times New Roman" w:hAnsi="Times New Roman" w:cs="Times New Roman"/>
          <w:sz w:val="25"/>
          <w:szCs w:val="25"/>
        </w:rPr>
        <w:t>рисунок «Моя профессия». – 1ч</w:t>
      </w:r>
    </w:p>
    <w:p w:rsidR="00200333" w:rsidRDefault="00200333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Проект: Загадки о профессиях. – 1ч</w:t>
      </w:r>
    </w:p>
    <w:p w:rsidR="00200333" w:rsidRDefault="00200333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Характеристика профессий – 5ч</w:t>
      </w:r>
    </w:p>
    <w:p w:rsidR="00200333" w:rsidRDefault="00200333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Предмет и цели труда. Для чего нужна профессия? – 1ч</w:t>
      </w:r>
    </w:p>
    <w:p w:rsidR="00200333" w:rsidRDefault="00200333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Средства и условия труда. – 1ч</w:t>
      </w:r>
    </w:p>
    <w:p w:rsidR="00200333" w:rsidRDefault="00200333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Характер труда. – 1ч</w:t>
      </w:r>
    </w:p>
    <w:p w:rsidR="00200333" w:rsidRDefault="005E6BD1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Профессия, специальность, должность.</w:t>
      </w:r>
      <w:r w:rsidR="00791B87">
        <w:rPr>
          <w:rFonts w:ascii="Times New Roman" w:hAnsi="Times New Roman" w:cs="Times New Roman"/>
          <w:sz w:val="25"/>
          <w:szCs w:val="25"/>
        </w:rPr>
        <w:t xml:space="preserve">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Разгадывание загадок, ребусов, анаграмм.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Знакомство с профессиями. – </w:t>
      </w:r>
      <w:r w:rsidR="002C60C9">
        <w:rPr>
          <w:rFonts w:ascii="Times New Roman" w:hAnsi="Times New Roman" w:cs="Times New Roman"/>
          <w:b/>
          <w:sz w:val="25"/>
          <w:szCs w:val="25"/>
        </w:rPr>
        <w:t>38</w:t>
      </w:r>
      <w:r>
        <w:rPr>
          <w:rFonts w:ascii="Times New Roman" w:hAnsi="Times New Roman" w:cs="Times New Roman"/>
          <w:b/>
          <w:sz w:val="25"/>
          <w:szCs w:val="25"/>
        </w:rPr>
        <w:t>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врач.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Экскурсия на ФАП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парикмахер. Моделирование прически.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Совместная творческая работа , аппликация на тему: «Салон красоты».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строитель. Рисование на тему: «Дом мечты». – 1ч</w:t>
      </w:r>
    </w:p>
    <w:p w:rsidR="00791B87" w:rsidRDefault="00791B8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Профессия  повар. Экскурсия в  столовую. Фоторепортаж о работе повара. – 2ч</w:t>
      </w:r>
    </w:p>
    <w:p w:rsidR="00791B87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Проектная деятельность: рецепт любимого блюда.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Проектная деятельность: изготовление книги рецептов «Маленький повар». – 2ч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швея. Моделируем одежду из бумаги. – 2ч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бухгалтер.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почтальон. Проект: письмо «Деду морозу» - 1ч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Экскурсия на почту.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продавец. Рисунок «Витрина магазина».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Экскурсия в магазин.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археолог. История профессии, её особенности.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Просмотр фильма о археологах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провизор. – 1ч</w:t>
      </w:r>
    </w:p>
    <w:p w:rsidR="00646AC6" w:rsidRDefault="00646AC6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Экскурсия в аптеку. – 1ч</w:t>
      </w:r>
    </w:p>
    <w:p w:rsidR="00533E1E" w:rsidRDefault="00533E1E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шахтёр. Чтение рассказа о нелегком труде шахтера. – 1ч</w:t>
      </w:r>
    </w:p>
    <w:p w:rsidR="00EC4742" w:rsidRDefault="00EC4742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 сотрудник ГИБДД. Правила дорожного движения. – 1ч</w:t>
      </w:r>
    </w:p>
    <w:p w:rsidR="00EC4742" w:rsidRDefault="00EC4742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 следователь. Значение профессии. Зрительная память. Логическое мышление. Внимание. Память. Шифр. Мыслительные операции. – 1ч</w:t>
      </w:r>
    </w:p>
    <w:p w:rsidR="00EC4742" w:rsidRDefault="00EC4742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 ветеринар. Животные и их болезни. – 1ч</w:t>
      </w:r>
    </w:p>
    <w:p w:rsidR="00EC4742" w:rsidRDefault="00EC4742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 спасатель. Рисование «Служба Спасения – телефон 01»</w:t>
      </w:r>
      <w:r w:rsidR="00F534DB">
        <w:rPr>
          <w:rFonts w:ascii="Times New Roman" w:hAnsi="Times New Roman" w:cs="Times New Roman"/>
          <w:sz w:val="25"/>
          <w:szCs w:val="25"/>
        </w:rPr>
        <w:t xml:space="preserve"> - 1ч</w:t>
      </w:r>
    </w:p>
    <w:p w:rsidR="00F534DB" w:rsidRDefault="00F534DB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–корреспондент. Черты характера. Статья. Очерк. Практическая работа. – 2ч</w:t>
      </w:r>
    </w:p>
    <w:p w:rsidR="00F534DB" w:rsidRDefault="00F534DB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 кинолог. Значение профессии. – 1ч</w:t>
      </w:r>
    </w:p>
    <w:p w:rsidR="00F534DB" w:rsidRDefault="00F534DB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– механизатор. Умения и навыки будущего механизатора. Рисунок – 1ч</w:t>
      </w:r>
    </w:p>
    <w:p w:rsidR="00F534DB" w:rsidRDefault="00F534DB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Необычные профессии в жизни людей</w:t>
      </w:r>
      <w:r w:rsidR="00542B07">
        <w:rPr>
          <w:rFonts w:ascii="Times New Roman" w:hAnsi="Times New Roman" w:cs="Times New Roman"/>
          <w:sz w:val="25"/>
          <w:szCs w:val="25"/>
        </w:rPr>
        <w:t>. – 2ч</w:t>
      </w:r>
    </w:p>
    <w:p w:rsidR="002C60C9" w:rsidRDefault="002C60C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Профессии прошлого – 2ч</w:t>
      </w:r>
    </w:p>
    <w:p w:rsidR="002C60C9" w:rsidRDefault="002C60C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Профессии будущего – 2ч</w:t>
      </w:r>
    </w:p>
    <w:p w:rsidR="002C60C9" w:rsidRDefault="002C60C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Профессии которые скоро исчезнут – 2ч</w:t>
      </w:r>
    </w:p>
    <w:p w:rsidR="00542B07" w:rsidRDefault="00542B07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33E1E" w:rsidRDefault="00EB122A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Профессии вокруг нас. –10</w:t>
      </w:r>
      <w:r w:rsidR="006C4A40">
        <w:rPr>
          <w:rFonts w:ascii="Times New Roman" w:hAnsi="Times New Roman" w:cs="Times New Roman"/>
          <w:b/>
          <w:sz w:val="25"/>
          <w:szCs w:val="25"/>
        </w:rPr>
        <w:t>ч</w:t>
      </w:r>
    </w:p>
    <w:p w:rsidR="006C4A40" w:rsidRDefault="006C4A40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мамы – 1ч</w:t>
      </w:r>
    </w:p>
    <w:p w:rsidR="006C4A40" w:rsidRDefault="006C4A40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Профессия папы. – 1ч</w:t>
      </w:r>
    </w:p>
    <w:p w:rsidR="006C4A40" w:rsidRDefault="006C4A40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Какие профессии есть в школе? – 1ч</w:t>
      </w:r>
    </w:p>
    <w:p w:rsidR="006C4A40" w:rsidRDefault="006C4A40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Профессии нашего хутора. – 1ч</w:t>
      </w:r>
    </w:p>
    <w:p w:rsidR="000C4E8F" w:rsidRDefault="000C4E8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Профессии нашего региона. – 1ч</w:t>
      </w:r>
    </w:p>
    <w:p w:rsidR="006C4A40" w:rsidRDefault="006C4A40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Проект: «Семейное дерево профессий» - 3ч</w:t>
      </w:r>
    </w:p>
    <w:p w:rsidR="002C60C9" w:rsidRDefault="002C60C9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Деловая игра «Мир наших профессий» - 1ч</w:t>
      </w:r>
    </w:p>
    <w:p w:rsidR="002C60C9" w:rsidRDefault="000C4E8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Викторина: «Все профессии нужны, все профессии важны» - 1ч</w:t>
      </w:r>
    </w:p>
    <w:p w:rsidR="000C4E8F" w:rsidRDefault="000C4E8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Итоговые занятия. – </w:t>
      </w:r>
      <w:r w:rsidR="00CC7DC5">
        <w:rPr>
          <w:rFonts w:ascii="Times New Roman" w:hAnsi="Times New Roman" w:cs="Times New Roman"/>
          <w:b/>
          <w:sz w:val="25"/>
          <w:szCs w:val="25"/>
        </w:rPr>
        <w:t>5</w:t>
      </w:r>
      <w:r>
        <w:rPr>
          <w:rFonts w:ascii="Times New Roman" w:hAnsi="Times New Roman" w:cs="Times New Roman"/>
          <w:b/>
          <w:sz w:val="25"/>
          <w:szCs w:val="25"/>
        </w:rPr>
        <w:t>ч</w:t>
      </w:r>
    </w:p>
    <w:p w:rsidR="000C4E8F" w:rsidRDefault="000C4E8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Тест «Интерес к профессии» - 1ч</w:t>
      </w:r>
    </w:p>
    <w:p w:rsidR="000C4E8F" w:rsidRDefault="000C4E8F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Опросник профессиональных склонностей</w:t>
      </w:r>
      <w:r w:rsidR="00CC7DC5">
        <w:rPr>
          <w:rFonts w:ascii="Times New Roman" w:hAnsi="Times New Roman" w:cs="Times New Roman"/>
          <w:sz w:val="25"/>
          <w:szCs w:val="25"/>
        </w:rPr>
        <w:t xml:space="preserve"> (методика Л.А. Йоваши в модификации Г.В. Резалкиной) – 1ч</w:t>
      </w:r>
    </w:p>
    <w:p w:rsidR="00CC7DC5" w:rsidRDefault="00CC7DC5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Итоговое занятие «Моя будущая профессия» - 3ч</w:t>
      </w:r>
    </w:p>
    <w:p w:rsidR="00CC7DC5" w:rsidRDefault="00CC7DC5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CC7DC5" w:rsidRDefault="00BE7507" w:rsidP="00CC7DC5">
      <w:pPr>
        <w:spacing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Календарно</w:t>
      </w:r>
      <w:r w:rsidR="00CC7DC5">
        <w:rPr>
          <w:rFonts w:ascii="Times New Roman" w:hAnsi="Times New Roman" w:cs="Times New Roman"/>
          <w:b/>
          <w:sz w:val="25"/>
          <w:szCs w:val="25"/>
        </w:rPr>
        <w:t>-тематическое планирование.</w:t>
      </w:r>
    </w:p>
    <w:p w:rsidR="00CC7DC5" w:rsidRDefault="00CC7DC5" w:rsidP="00CC7DC5">
      <w:pPr>
        <w:spacing w:line="276" w:lineRule="auto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2 часа в неделю, всего 67 часов.</w:t>
      </w:r>
    </w:p>
    <w:tbl>
      <w:tblPr>
        <w:tblStyle w:val="a5"/>
        <w:tblW w:w="997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1"/>
        <w:gridCol w:w="2555"/>
        <w:gridCol w:w="709"/>
        <w:gridCol w:w="2271"/>
        <w:gridCol w:w="2121"/>
        <w:gridCol w:w="850"/>
        <w:gridCol w:w="20"/>
        <w:gridCol w:w="886"/>
      </w:tblGrid>
      <w:tr w:rsidR="00BE7507" w:rsidTr="00301E74">
        <w:trPr>
          <w:trHeight w:val="647"/>
        </w:trPr>
        <w:tc>
          <w:tcPr>
            <w:tcW w:w="561" w:type="dxa"/>
            <w:vMerge w:val="restart"/>
          </w:tcPr>
          <w:p w:rsidR="00BE7507" w:rsidRPr="00CC7DC5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№ п</w:t>
            </w:r>
            <w:r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</w:p>
        </w:tc>
        <w:tc>
          <w:tcPr>
            <w:tcW w:w="2555" w:type="dxa"/>
            <w:vMerge w:val="restart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Разделы программы </w:t>
            </w:r>
          </w:p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Темы занятий.</w:t>
            </w:r>
          </w:p>
        </w:tc>
        <w:tc>
          <w:tcPr>
            <w:tcW w:w="709" w:type="dxa"/>
            <w:vMerge w:val="restart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Кол-во часов</w:t>
            </w:r>
          </w:p>
        </w:tc>
        <w:tc>
          <w:tcPr>
            <w:tcW w:w="2271" w:type="dxa"/>
            <w:vMerge w:val="restart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Виды </w:t>
            </w:r>
            <w:r w:rsidR="00D25AD6">
              <w:rPr>
                <w:rFonts w:ascii="Times New Roman" w:hAnsi="Times New Roman" w:cs="Times New Roman"/>
                <w:sz w:val="25"/>
                <w:szCs w:val="25"/>
              </w:rPr>
              <w:t>деятельности учащихся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121" w:type="dxa"/>
            <w:vMerge w:val="restart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Форм</w:t>
            </w:r>
            <w:r w:rsidR="00D25AD6">
              <w:rPr>
                <w:rFonts w:ascii="Times New Roman" w:hAnsi="Times New Roman" w:cs="Times New Roman"/>
                <w:sz w:val="25"/>
                <w:szCs w:val="25"/>
              </w:rPr>
              <w:t>а занятия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1756" w:type="dxa"/>
            <w:gridSpan w:val="3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</w:t>
            </w:r>
          </w:p>
        </w:tc>
      </w:tr>
      <w:tr w:rsidR="00BE7507" w:rsidTr="00301E74">
        <w:trPr>
          <w:trHeight w:val="660"/>
        </w:trPr>
        <w:tc>
          <w:tcPr>
            <w:tcW w:w="561" w:type="dxa"/>
            <w:vMerge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55" w:type="dxa"/>
            <w:vMerge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  <w:vMerge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1" w:type="dxa"/>
            <w:vMerge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1" w:type="dxa"/>
            <w:vMerge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70" w:type="dxa"/>
            <w:gridSpan w:val="2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886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</w:tr>
      <w:tr w:rsidR="00BE7507" w:rsidTr="00001553">
        <w:tc>
          <w:tcPr>
            <w:tcW w:w="3116" w:type="dxa"/>
            <w:gridSpan w:val="2"/>
          </w:tcPr>
          <w:p w:rsidR="00BE7507" w:rsidRDefault="00BE7507" w:rsidP="003579A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6857" w:type="dxa"/>
            <w:gridSpan w:val="6"/>
          </w:tcPr>
          <w:p w:rsidR="00BE7507" w:rsidRDefault="00BE7507" w:rsidP="003579A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Введение. – 11ч </w:t>
            </w:r>
          </w:p>
          <w:p w:rsidR="00BE7507" w:rsidRDefault="00BE7507" w:rsidP="003579A4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E7507" w:rsidTr="00301E74">
        <w:tc>
          <w:tcPr>
            <w:tcW w:w="561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2555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Вводное занятие. Знакомство с миром профессий.</w:t>
            </w:r>
          </w:p>
        </w:tc>
        <w:tc>
          <w:tcPr>
            <w:tcW w:w="709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</w:tc>
        <w:tc>
          <w:tcPr>
            <w:tcW w:w="2121" w:type="dxa"/>
          </w:tcPr>
          <w:p w:rsidR="00001553" w:rsidRDefault="00001553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Обсуждение.</w:t>
            </w:r>
          </w:p>
          <w:p w:rsidR="00BE7507" w:rsidRDefault="00001553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Групповая работа. </w:t>
            </w:r>
          </w:p>
        </w:tc>
        <w:tc>
          <w:tcPr>
            <w:tcW w:w="850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03.09.</w:t>
            </w:r>
          </w:p>
        </w:tc>
        <w:tc>
          <w:tcPr>
            <w:tcW w:w="906" w:type="dxa"/>
            <w:gridSpan w:val="2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E7507" w:rsidTr="00301E74">
        <w:tc>
          <w:tcPr>
            <w:tcW w:w="561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2555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Диагностика «Моя будущая профессия»</w:t>
            </w:r>
          </w:p>
        </w:tc>
        <w:tc>
          <w:tcPr>
            <w:tcW w:w="709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Беседа. Анкетирование. Тестирование. </w:t>
            </w:r>
          </w:p>
        </w:tc>
        <w:tc>
          <w:tcPr>
            <w:tcW w:w="2121" w:type="dxa"/>
          </w:tcPr>
          <w:p w:rsidR="00BE7507" w:rsidRDefault="00001553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Групповая работа.</w:t>
            </w:r>
          </w:p>
          <w:p w:rsidR="00001553" w:rsidRDefault="00001553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Обсуждение.</w:t>
            </w:r>
          </w:p>
        </w:tc>
        <w:tc>
          <w:tcPr>
            <w:tcW w:w="850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05.09.</w:t>
            </w:r>
          </w:p>
        </w:tc>
        <w:tc>
          <w:tcPr>
            <w:tcW w:w="906" w:type="dxa"/>
            <w:gridSpan w:val="2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E7507" w:rsidTr="00301E74">
        <w:tc>
          <w:tcPr>
            <w:tcW w:w="561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2555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Типы профессий. Формула профессии.</w:t>
            </w:r>
          </w:p>
        </w:tc>
        <w:tc>
          <w:tcPr>
            <w:tcW w:w="709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Составление мини-проектов.</w:t>
            </w:r>
          </w:p>
        </w:tc>
        <w:tc>
          <w:tcPr>
            <w:tcW w:w="2121" w:type="dxa"/>
          </w:tcPr>
          <w:p w:rsidR="00BE7507" w:rsidRDefault="00001553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Проектная деятельность.</w:t>
            </w:r>
          </w:p>
        </w:tc>
        <w:tc>
          <w:tcPr>
            <w:tcW w:w="850" w:type="dxa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10.09.</w:t>
            </w:r>
          </w:p>
        </w:tc>
        <w:tc>
          <w:tcPr>
            <w:tcW w:w="906" w:type="dxa"/>
            <w:gridSpan w:val="2"/>
          </w:tcPr>
          <w:p w:rsidR="00BE7507" w:rsidRDefault="00BE7507" w:rsidP="00CC7DC5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Профессиональные качества человека.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506BB0" w:rsidP="00506BB0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 с учителем по теме.</w:t>
            </w:r>
          </w:p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видеоматериала</w:t>
            </w:r>
          </w:p>
        </w:tc>
        <w:tc>
          <w:tcPr>
            <w:tcW w:w="212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 Беседа-обсуждение.</w:t>
            </w:r>
          </w:p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Показ </w:t>
            </w:r>
            <w:r w:rsidR="00506BB0">
              <w:rPr>
                <w:rFonts w:ascii="Times New Roman" w:hAnsi="Times New Roman" w:cs="Times New Roman"/>
                <w:sz w:val="25"/>
                <w:szCs w:val="25"/>
              </w:rPr>
              <w:t>фильма.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12.09.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Профессии, специальности, должности.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506BB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Отгадывание загадок, чтение пословиц о профессиях.</w:t>
            </w:r>
          </w:p>
        </w:tc>
        <w:tc>
          <w:tcPr>
            <w:tcW w:w="2121" w:type="dxa"/>
          </w:tcPr>
          <w:p w:rsidR="00001553" w:rsidRDefault="00506BB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  <w:p w:rsidR="00506BB0" w:rsidRDefault="00506BB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17.09.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6.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Трудовые права несовершеннолетних.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Чтение специальных статей.</w:t>
            </w:r>
          </w:p>
          <w:p w:rsidR="00506BB0" w:rsidRDefault="00506BB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 с учителем.</w:t>
            </w:r>
          </w:p>
        </w:tc>
        <w:tc>
          <w:tcPr>
            <w:tcW w:w="2121" w:type="dxa"/>
          </w:tcPr>
          <w:p w:rsidR="00001553" w:rsidRDefault="00506BB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Познавательная работа.</w:t>
            </w:r>
          </w:p>
          <w:p w:rsidR="00506BB0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Практическая работа.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19.09.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Факторы, влияющие на выбор профессии («хочу», «могу», «надо»)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 Работа с тестовым материалом.</w:t>
            </w:r>
          </w:p>
        </w:tc>
        <w:tc>
          <w:tcPr>
            <w:tcW w:w="212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Практическая работа.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24.09.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Типичные ошибки при выборе профессионального пути.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 житейских историй.</w:t>
            </w:r>
          </w:p>
        </w:tc>
        <w:tc>
          <w:tcPr>
            <w:tcW w:w="212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Дискуссия.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26.09.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Основные виды работ и профессий, запрещенных для подростков.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Беседа-обсуждение.</w:t>
            </w:r>
          </w:p>
          <w:p w:rsidR="00023BC0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</w:t>
            </w:r>
          </w:p>
        </w:tc>
        <w:tc>
          <w:tcPr>
            <w:tcW w:w="212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Презентация. Информационное сообщение с использованием примеров.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01.10.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Проект: рисунок «Моя профессия».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Рисование рисунков о профессии.</w:t>
            </w:r>
          </w:p>
        </w:tc>
        <w:tc>
          <w:tcPr>
            <w:tcW w:w="212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03.10.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Проект: Загадки о профессиях.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Разгадывание загадок. </w:t>
            </w:r>
          </w:p>
        </w:tc>
        <w:tc>
          <w:tcPr>
            <w:tcW w:w="212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Досугово-развлекательная.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08.10.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001553">
        <w:tc>
          <w:tcPr>
            <w:tcW w:w="3116" w:type="dxa"/>
            <w:gridSpan w:val="2"/>
          </w:tcPr>
          <w:p w:rsidR="00001553" w:rsidRDefault="00001553" w:rsidP="000015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6857" w:type="dxa"/>
            <w:gridSpan w:val="6"/>
          </w:tcPr>
          <w:p w:rsidR="00001553" w:rsidRDefault="00001553" w:rsidP="00001553">
            <w:pPr>
              <w:spacing w:line="276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Характеристика профессий – 5ч</w:t>
            </w:r>
          </w:p>
          <w:p w:rsidR="00001553" w:rsidRDefault="00001553" w:rsidP="00001553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553" w:rsidTr="00301E74">
        <w:tc>
          <w:tcPr>
            <w:tcW w:w="561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12.</w:t>
            </w:r>
          </w:p>
        </w:tc>
        <w:tc>
          <w:tcPr>
            <w:tcW w:w="2555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 и цели труда. Для чего нужна профессия?</w:t>
            </w:r>
          </w:p>
        </w:tc>
        <w:tc>
          <w:tcPr>
            <w:tcW w:w="709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 – обсуждение.</w:t>
            </w:r>
          </w:p>
        </w:tc>
        <w:tc>
          <w:tcPr>
            <w:tcW w:w="2121" w:type="dxa"/>
          </w:tcPr>
          <w:p w:rsidR="00001553" w:rsidRDefault="00023BC0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Информационное сообщение с использованием примеров.</w:t>
            </w:r>
          </w:p>
        </w:tc>
        <w:tc>
          <w:tcPr>
            <w:tcW w:w="850" w:type="dxa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10.10.</w:t>
            </w:r>
          </w:p>
        </w:tc>
        <w:tc>
          <w:tcPr>
            <w:tcW w:w="906" w:type="dxa"/>
            <w:gridSpan w:val="2"/>
          </w:tcPr>
          <w:p w:rsidR="00001553" w:rsidRDefault="00001553" w:rsidP="0000155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23BC0" w:rsidTr="00301E74">
        <w:tc>
          <w:tcPr>
            <w:tcW w:w="56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13.</w:t>
            </w:r>
          </w:p>
        </w:tc>
        <w:tc>
          <w:tcPr>
            <w:tcW w:w="2555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Средства и условия труда.</w:t>
            </w:r>
          </w:p>
        </w:tc>
        <w:tc>
          <w:tcPr>
            <w:tcW w:w="709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Познавательная деятельность. </w:t>
            </w:r>
          </w:p>
        </w:tc>
        <w:tc>
          <w:tcPr>
            <w:tcW w:w="212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 презентации. Беседа</w:t>
            </w:r>
          </w:p>
        </w:tc>
        <w:tc>
          <w:tcPr>
            <w:tcW w:w="850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15.10</w:t>
            </w:r>
          </w:p>
        </w:tc>
        <w:tc>
          <w:tcPr>
            <w:tcW w:w="906" w:type="dxa"/>
            <w:gridSpan w:val="2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23BC0" w:rsidTr="00301E74">
        <w:tc>
          <w:tcPr>
            <w:tcW w:w="56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</w:t>
            </w:r>
          </w:p>
        </w:tc>
        <w:tc>
          <w:tcPr>
            <w:tcW w:w="2555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Характер труда.</w:t>
            </w:r>
          </w:p>
        </w:tc>
        <w:tc>
          <w:tcPr>
            <w:tcW w:w="709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видеоматериала о видах труда. Обсуждение .</w:t>
            </w:r>
          </w:p>
        </w:tc>
        <w:tc>
          <w:tcPr>
            <w:tcW w:w="212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 видеофильма о видах работ.</w:t>
            </w:r>
          </w:p>
        </w:tc>
        <w:tc>
          <w:tcPr>
            <w:tcW w:w="850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17.10.</w:t>
            </w:r>
          </w:p>
        </w:tc>
        <w:tc>
          <w:tcPr>
            <w:tcW w:w="906" w:type="dxa"/>
            <w:gridSpan w:val="2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23BC0" w:rsidTr="00301E74">
        <w:tc>
          <w:tcPr>
            <w:tcW w:w="56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15.</w:t>
            </w:r>
          </w:p>
        </w:tc>
        <w:tc>
          <w:tcPr>
            <w:tcW w:w="2555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Профессия, специальность, должность.</w:t>
            </w:r>
          </w:p>
        </w:tc>
        <w:tc>
          <w:tcPr>
            <w:tcW w:w="709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Урок беседа-рассуждение о профессиях, специальностях и должностях.</w:t>
            </w:r>
          </w:p>
        </w:tc>
        <w:tc>
          <w:tcPr>
            <w:tcW w:w="212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Дискуссия. Показ презентации.</w:t>
            </w:r>
          </w:p>
        </w:tc>
        <w:tc>
          <w:tcPr>
            <w:tcW w:w="850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22.10.</w:t>
            </w:r>
          </w:p>
        </w:tc>
        <w:tc>
          <w:tcPr>
            <w:tcW w:w="906" w:type="dxa"/>
            <w:gridSpan w:val="2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23BC0" w:rsidTr="00301E74">
        <w:tc>
          <w:tcPr>
            <w:tcW w:w="56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16.</w:t>
            </w:r>
          </w:p>
        </w:tc>
        <w:tc>
          <w:tcPr>
            <w:tcW w:w="2555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Разгадывание загадок, ребусов, анаграмм.</w:t>
            </w:r>
          </w:p>
        </w:tc>
        <w:tc>
          <w:tcPr>
            <w:tcW w:w="709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023BC0" w:rsidRDefault="00176AE5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Досугово-развлекательная деятельность. </w:t>
            </w:r>
          </w:p>
        </w:tc>
        <w:tc>
          <w:tcPr>
            <w:tcW w:w="2121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Игровая деятельность. Беседа.</w:t>
            </w:r>
          </w:p>
        </w:tc>
        <w:tc>
          <w:tcPr>
            <w:tcW w:w="850" w:type="dxa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24.10.</w:t>
            </w:r>
          </w:p>
        </w:tc>
        <w:tc>
          <w:tcPr>
            <w:tcW w:w="906" w:type="dxa"/>
            <w:gridSpan w:val="2"/>
          </w:tcPr>
          <w:p w:rsidR="00023BC0" w:rsidRDefault="00023BC0" w:rsidP="00023BC0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23BC0" w:rsidTr="00001553">
        <w:tc>
          <w:tcPr>
            <w:tcW w:w="3116" w:type="dxa"/>
            <w:gridSpan w:val="2"/>
          </w:tcPr>
          <w:p w:rsidR="00023BC0" w:rsidRDefault="00023BC0" w:rsidP="00023BC0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6857" w:type="dxa"/>
            <w:gridSpan w:val="6"/>
          </w:tcPr>
          <w:p w:rsidR="00023BC0" w:rsidRPr="00F123F5" w:rsidRDefault="00023BC0" w:rsidP="00023BC0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Знакомство с профессией – 38 ч</w:t>
            </w: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врач.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Знакомство с профессией. Познавательная деятельность.</w:t>
            </w:r>
          </w:p>
        </w:tc>
        <w:tc>
          <w:tcPr>
            <w:tcW w:w="212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 Рассказ учителем.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05.11.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 на ФАП.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Обсуждение с мед. персоналом специфику их работы. </w:t>
            </w:r>
          </w:p>
        </w:tc>
        <w:tc>
          <w:tcPr>
            <w:tcW w:w="212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07.11.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парикмахер. Моделирование прически.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 с некоторыми видами причесок.</w:t>
            </w:r>
          </w:p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Рисование понравившейся.</w:t>
            </w:r>
          </w:p>
        </w:tc>
        <w:tc>
          <w:tcPr>
            <w:tcW w:w="212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Рассказ-обсуждение. Творческая работа.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Аппликация на тему: «Салон красоты».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Совместная творческая работа.</w:t>
            </w:r>
          </w:p>
        </w:tc>
        <w:tc>
          <w:tcPr>
            <w:tcW w:w="212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Коллективная работа.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21.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строитель. Рисование на тему: «Дом мечты».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Просмотр презентации. </w:t>
            </w:r>
            <w:r w:rsidR="0097773A">
              <w:rPr>
                <w:rFonts w:ascii="Times New Roman" w:hAnsi="Times New Roman" w:cs="Times New Roman"/>
                <w:sz w:val="25"/>
                <w:szCs w:val="25"/>
              </w:rPr>
              <w:t xml:space="preserve">Рисование дома мечты. </w:t>
            </w:r>
          </w:p>
        </w:tc>
        <w:tc>
          <w:tcPr>
            <w:tcW w:w="2121" w:type="dxa"/>
          </w:tcPr>
          <w:p w:rsidR="00BA7E73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Презентация.</w:t>
            </w:r>
          </w:p>
          <w:p w:rsidR="0097773A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22.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 повар. Экскурсия в  столовую. Фоторепортаж о работе повара.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BA7E73" w:rsidRDefault="0097773A" w:rsidP="0097773A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Поход в столовую и обсуждение с поваром и помощником специфику их работы. Делаем проект с фотографиями и их описанием.</w:t>
            </w:r>
          </w:p>
        </w:tc>
        <w:tc>
          <w:tcPr>
            <w:tcW w:w="2121" w:type="dxa"/>
          </w:tcPr>
          <w:p w:rsidR="00BA7E73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Экскурсия. </w:t>
            </w:r>
          </w:p>
          <w:p w:rsidR="0097773A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21.11.</w:t>
            </w:r>
          </w:p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23.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Проектная деятельность: рецепт любимого блюда.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Составление мини-проектов</w:t>
            </w:r>
            <w:r w:rsidR="0097773A">
              <w:rPr>
                <w:rFonts w:ascii="Times New Roman" w:hAnsi="Times New Roman" w:cs="Times New Roman"/>
                <w:sz w:val="25"/>
                <w:szCs w:val="25"/>
              </w:rPr>
              <w:t xml:space="preserve"> с рецептом любимого блюда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. </w:t>
            </w:r>
            <w:r w:rsidR="0097773A">
              <w:rPr>
                <w:rFonts w:ascii="Times New Roman" w:hAnsi="Times New Roman" w:cs="Times New Roman"/>
                <w:sz w:val="25"/>
                <w:szCs w:val="25"/>
              </w:rPr>
              <w:t>Презентация проектов.</w:t>
            </w:r>
          </w:p>
        </w:tc>
        <w:tc>
          <w:tcPr>
            <w:tcW w:w="2121" w:type="dxa"/>
          </w:tcPr>
          <w:p w:rsidR="00BA7E73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Самостоятельная работа.</w:t>
            </w:r>
          </w:p>
          <w:p w:rsidR="0097773A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28.11.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7773A" w:rsidTr="00301E74">
        <w:tc>
          <w:tcPr>
            <w:tcW w:w="561" w:type="dxa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24.</w:t>
            </w:r>
          </w:p>
        </w:tc>
        <w:tc>
          <w:tcPr>
            <w:tcW w:w="2555" w:type="dxa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Проектная деятельность: изготовление книги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рецептов «Маленький повар».</w:t>
            </w:r>
          </w:p>
        </w:tc>
        <w:tc>
          <w:tcPr>
            <w:tcW w:w="709" w:type="dxa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2ч</w:t>
            </w:r>
          </w:p>
        </w:tc>
        <w:tc>
          <w:tcPr>
            <w:tcW w:w="2271" w:type="dxa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Из мини-проектов составляем книгу рецептов.</w:t>
            </w:r>
          </w:p>
        </w:tc>
        <w:tc>
          <w:tcPr>
            <w:tcW w:w="2121" w:type="dxa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Коллективная творческая работа.</w:t>
            </w:r>
          </w:p>
        </w:tc>
        <w:tc>
          <w:tcPr>
            <w:tcW w:w="850" w:type="dxa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03.12.</w:t>
            </w:r>
          </w:p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05.12.</w:t>
            </w:r>
          </w:p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06" w:type="dxa"/>
            <w:gridSpan w:val="2"/>
          </w:tcPr>
          <w:p w:rsidR="0097773A" w:rsidRDefault="0097773A" w:rsidP="0097773A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25.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швея. Моделируем одежду из бумаги.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 Игровое моделирование.</w:t>
            </w:r>
            <w:r w:rsidR="0097773A">
              <w:rPr>
                <w:rFonts w:ascii="Times New Roman" w:hAnsi="Times New Roman" w:cs="Times New Roman"/>
                <w:sz w:val="25"/>
                <w:szCs w:val="25"/>
              </w:rPr>
              <w:t xml:space="preserve"> Рисуем и вырезаем из бумаги модель и одежду.</w:t>
            </w:r>
          </w:p>
        </w:tc>
        <w:tc>
          <w:tcPr>
            <w:tcW w:w="2121" w:type="dxa"/>
          </w:tcPr>
          <w:p w:rsidR="00BA7E73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Презентация.</w:t>
            </w:r>
          </w:p>
          <w:p w:rsidR="0097773A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10.12.</w:t>
            </w:r>
          </w:p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12.12.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бухгалтер.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видеофильма.</w:t>
            </w:r>
            <w:r w:rsidR="0097773A">
              <w:rPr>
                <w:rFonts w:ascii="Times New Roman" w:hAnsi="Times New Roman" w:cs="Times New Roman"/>
                <w:sz w:val="25"/>
                <w:szCs w:val="25"/>
              </w:rPr>
              <w:t xml:space="preserve"> Знакомство с профессией.</w:t>
            </w:r>
          </w:p>
        </w:tc>
        <w:tc>
          <w:tcPr>
            <w:tcW w:w="2121" w:type="dxa"/>
          </w:tcPr>
          <w:p w:rsidR="00BA7E73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Рассказывание учителем.</w:t>
            </w:r>
          </w:p>
          <w:p w:rsidR="0097773A" w:rsidRDefault="0097773A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17.12.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27.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почтальон. Проект: письмо «Деду морозу»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59645C" w:rsidP="0059645C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 профессии «почтальон».</w:t>
            </w:r>
          </w:p>
          <w:p w:rsidR="0059645C" w:rsidRDefault="0059645C" w:rsidP="0059645C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Изготовление письма.</w:t>
            </w:r>
          </w:p>
        </w:tc>
        <w:tc>
          <w:tcPr>
            <w:tcW w:w="2121" w:type="dxa"/>
          </w:tcPr>
          <w:p w:rsidR="00BA7E73" w:rsidRDefault="0059645C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  <w:p w:rsidR="0059645C" w:rsidRDefault="0059645C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19.12.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 на почту.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59645C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Поход на почту. Знакомство с работниками почты и их профессиями. </w:t>
            </w:r>
          </w:p>
        </w:tc>
        <w:tc>
          <w:tcPr>
            <w:tcW w:w="2121" w:type="dxa"/>
          </w:tcPr>
          <w:p w:rsidR="00BA7E73" w:rsidRDefault="0059645C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24.12.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A7E73" w:rsidTr="00301E74">
        <w:tc>
          <w:tcPr>
            <w:tcW w:w="56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29.</w:t>
            </w:r>
          </w:p>
        </w:tc>
        <w:tc>
          <w:tcPr>
            <w:tcW w:w="2555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продавец. Рисунок «Витрина магазина».</w:t>
            </w:r>
          </w:p>
        </w:tc>
        <w:tc>
          <w:tcPr>
            <w:tcW w:w="709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</w:t>
            </w:r>
            <w:r w:rsidR="0059645C">
              <w:rPr>
                <w:rFonts w:ascii="Times New Roman" w:hAnsi="Times New Roman" w:cs="Times New Roman"/>
                <w:sz w:val="25"/>
                <w:szCs w:val="25"/>
              </w:rPr>
              <w:t>седа. Художественное творчество, рисуем витрину магазина.</w:t>
            </w:r>
          </w:p>
        </w:tc>
        <w:tc>
          <w:tcPr>
            <w:tcW w:w="2121" w:type="dxa"/>
          </w:tcPr>
          <w:p w:rsidR="00BA7E73" w:rsidRDefault="00147E0D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26.12.</w:t>
            </w:r>
          </w:p>
        </w:tc>
        <w:tc>
          <w:tcPr>
            <w:tcW w:w="906" w:type="dxa"/>
            <w:gridSpan w:val="2"/>
          </w:tcPr>
          <w:p w:rsidR="00BA7E73" w:rsidRDefault="00BA7E73" w:rsidP="00BA7E73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 в магазин.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Поход в магазин. Обсуждение с продавцом профессии. 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Экскурсия. 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14.01.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31.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археолог. История профессии, её особенности.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 видеофильма. Беседа-обсуждение этой профессии.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</w:t>
            </w:r>
          </w:p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Информационное сообщение.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16.01.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32.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фильма о археологах.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фильма. Групповое обсуждение.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Информационное сообщение.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21.01.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33.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провизор.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Просмотр презентации.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Знакомство с профессией.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Презентация.</w:t>
            </w:r>
          </w:p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23.01.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34.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 в аптеку.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Поход в аптеку. Обсуждение важности и специфики профессии.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Экскурсия.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28.01.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35.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шахтёр. Чтение рассказа о нелегком труде шахтера.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Чтение статей. Рассказ  житейских историй.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30.01.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36.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 сотрудник ГИБДД. Правила дорожного движения.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Урок-обсуждение. Рисование известных дорожных знаков.</w:t>
            </w:r>
          </w:p>
        </w:tc>
        <w:tc>
          <w:tcPr>
            <w:tcW w:w="2121" w:type="dxa"/>
          </w:tcPr>
          <w:p w:rsidR="00147E0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  <w:p w:rsidR="00121A4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04.02.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21A4D" w:rsidTr="00301E74">
        <w:tc>
          <w:tcPr>
            <w:tcW w:w="561" w:type="dxa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37.</w:t>
            </w:r>
          </w:p>
        </w:tc>
        <w:tc>
          <w:tcPr>
            <w:tcW w:w="2555" w:type="dxa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 следователь. Значение профессии. Зрительная память. Логическое мышление. Внимание. Память. Шифр. Мыслительные операции.</w:t>
            </w:r>
          </w:p>
        </w:tc>
        <w:tc>
          <w:tcPr>
            <w:tcW w:w="709" w:type="dxa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Слушание информации о профессии следователь.</w:t>
            </w:r>
          </w:p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Тренировка логики, мышления, внимания и памяти с помощью специальных заданий.</w:t>
            </w:r>
          </w:p>
        </w:tc>
        <w:tc>
          <w:tcPr>
            <w:tcW w:w="2121" w:type="dxa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 Практическая деятельность.</w:t>
            </w:r>
          </w:p>
        </w:tc>
        <w:tc>
          <w:tcPr>
            <w:tcW w:w="850" w:type="dxa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06.02.</w:t>
            </w:r>
          </w:p>
        </w:tc>
        <w:tc>
          <w:tcPr>
            <w:tcW w:w="906" w:type="dxa"/>
            <w:gridSpan w:val="2"/>
          </w:tcPr>
          <w:p w:rsidR="00121A4D" w:rsidRDefault="00121A4D" w:rsidP="00121A4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38.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 ветеринар. Животные и их болезни.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 Беседа.</w:t>
            </w:r>
          </w:p>
        </w:tc>
        <w:tc>
          <w:tcPr>
            <w:tcW w:w="2121" w:type="dxa"/>
          </w:tcPr>
          <w:p w:rsidR="00147E0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</w:t>
            </w:r>
          </w:p>
          <w:p w:rsidR="00121A4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Презентация.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11.02.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39.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 спасатель. Рисование «Служба Спасения – телефон 01»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</w:t>
            </w:r>
          </w:p>
          <w:p w:rsidR="00121A4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Изготовление памятки.</w:t>
            </w:r>
          </w:p>
        </w:tc>
        <w:tc>
          <w:tcPr>
            <w:tcW w:w="2121" w:type="dxa"/>
          </w:tcPr>
          <w:p w:rsidR="00147E0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Презентация.</w:t>
            </w:r>
          </w:p>
          <w:p w:rsidR="00121A4D" w:rsidRDefault="00121A4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Коллективная работа.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13.02.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40.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–корреспондент. Черты характера. Статья. Очерк. Практическая работа.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Урок-ознакомление с профессией. </w:t>
            </w:r>
            <w:r w:rsidR="00A87F36">
              <w:rPr>
                <w:rFonts w:ascii="Times New Roman" w:hAnsi="Times New Roman" w:cs="Times New Roman"/>
                <w:sz w:val="25"/>
                <w:szCs w:val="25"/>
              </w:rPr>
              <w:t xml:space="preserve">Практическая работа, написание статьи и ее презентация. </w:t>
            </w:r>
          </w:p>
        </w:tc>
        <w:tc>
          <w:tcPr>
            <w:tcW w:w="212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A87F36" w:rsidRDefault="00A87F36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</w:t>
            </w:r>
          </w:p>
          <w:p w:rsidR="00A87F36" w:rsidRDefault="00A87F36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18.02.</w:t>
            </w:r>
          </w:p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20.02.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41.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 кинолог. Значение профессии.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Беседа-о</w:t>
            </w:r>
            <w:r w:rsidR="00A87F36">
              <w:rPr>
                <w:rFonts w:ascii="Times New Roman" w:hAnsi="Times New Roman" w:cs="Times New Roman"/>
                <w:sz w:val="25"/>
                <w:szCs w:val="25"/>
              </w:rPr>
              <w:t xml:space="preserve">бсуждение. Просмотр </w:t>
            </w:r>
            <w:r w:rsidR="00A87F36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видеофильма о дрессировке собак.</w:t>
            </w:r>
          </w:p>
        </w:tc>
        <w:tc>
          <w:tcPr>
            <w:tcW w:w="2121" w:type="dxa"/>
          </w:tcPr>
          <w:p w:rsidR="00147E0D" w:rsidRDefault="00A87F36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Информационное сообщение.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25.02.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87F36" w:rsidTr="00301E74">
        <w:tc>
          <w:tcPr>
            <w:tcW w:w="561" w:type="dxa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42.</w:t>
            </w:r>
          </w:p>
        </w:tc>
        <w:tc>
          <w:tcPr>
            <w:tcW w:w="2555" w:type="dxa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– механизатор. Умения и навыки будущего механизатора. Рисунок</w:t>
            </w:r>
          </w:p>
        </w:tc>
        <w:tc>
          <w:tcPr>
            <w:tcW w:w="709" w:type="dxa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Знакомство с профессией механизатор.</w:t>
            </w:r>
          </w:p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Рисование рисунка на тему.</w:t>
            </w:r>
          </w:p>
        </w:tc>
        <w:tc>
          <w:tcPr>
            <w:tcW w:w="2121" w:type="dxa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 Художественное творчество.</w:t>
            </w:r>
          </w:p>
        </w:tc>
        <w:tc>
          <w:tcPr>
            <w:tcW w:w="850" w:type="dxa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27.02.</w:t>
            </w:r>
          </w:p>
        </w:tc>
        <w:tc>
          <w:tcPr>
            <w:tcW w:w="906" w:type="dxa"/>
            <w:gridSpan w:val="2"/>
          </w:tcPr>
          <w:p w:rsidR="00A87F36" w:rsidRDefault="00A87F36" w:rsidP="00A87F36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47E0D" w:rsidTr="00301E74">
        <w:tc>
          <w:tcPr>
            <w:tcW w:w="56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43.</w:t>
            </w:r>
          </w:p>
        </w:tc>
        <w:tc>
          <w:tcPr>
            <w:tcW w:w="2555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Необычные профессии в жизни людей.</w:t>
            </w:r>
          </w:p>
        </w:tc>
        <w:tc>
          <w:tcPr>
            <w:tcW w:w="709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научно-познавательного фильма. Составление мини-проектов.</w:t>
            </w:r>
          </w:p>
        </w:tc>
        <w:tc>
          <w:tcPr>
            <w:tcW w:w="2121" w:type="dxa"/>
          </w:tcPr>
          <w:p w:rsidR="00147E0D" w:rsidRDefault="001A033F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 видеоматериала.</w:t>
            </w:r>
          </w:p>
          <w:p w:rsidR="001A033F" w:rsidRDefault="001A033F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</w:tc>
        <w:tc>
          <w:tcPr>
            <w:tcW w:w="850" w:type="dxa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03.03.</w:t>
            </w:r>
          </w:p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05.03.</w:t>
            </w:r>
          </w:p>
        </w:tc>
        <w:tc>
          <w:tcPr>
            <w:tcW w:w="906" w:type="dxa"/>
            <w:gridSpan w:val="2"/>
          </w:tcPr>
          <w:p w:rsidR="00147E0D" w:rsidRDefault="00147E0D" w:rsidP="00147E0D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44.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Профессии прошлого.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 Беседа-обсуждение.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Показ видеоматериала.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Беседа.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10.03.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12.03.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45.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Профессии будущего.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Рисунок  «Как я представляю профессию будущего.»</w:t>
            </w:r>
          </w:p>
          <w:p w:rsidR="00301E74" w:rsidRDefault="00301E74" w:rsidP="00301E74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Беседа-обсуждение.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Рассказ учителем. Художественное творчество.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17.03.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19.03.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46.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Профессии которые скоро исчезнут.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презентации. Беседа.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Информационное сообщение с использованием технических средств.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02.04.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07.04.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001553">
        <w:tc>
          <w:tcPr>
            <w:tcW w:w="3116" w:type="dxa"/>
            <w:gridSpan w:val="2"/>
          </w:tcPr>
          <w:p w:rsidR="00301E74" w:rsidRDefault="00301E74" w:rsidP="00301E74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6857" w:type="dxa"/>
            <w:gridSpan w:val="6"/>
          </w:tcPr>
          <w:p w:rsidR="00301E74" w:rsidRPr="00EB122A" w:rsidRDefault="00301E74" w:rsidP="00301E74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Профессии вокруг нас – 10 ч</w:t>
            </w: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47.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мамы.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Мини-проект о профессии мамы.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Проектная деятельность.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09.04.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48.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Профессия папы.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Мини-проект о профессии мамы.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Проектная деятельность.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14.04.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49.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Какие профессии есть в школе? 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 школьных профессий и какую функцию выполняют.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Беседа-обсуждение 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16.04.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50.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Профессии нашего хутора.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Сам</w:t>
            </w:r>
            <w:r w:rsidR="00C3104D">
              <w:rPr>
                <w:rFonts w:ascii="Times New Roman" w:hAnsi="Times New Roman" w:cs="Times New Roman"/>
                <w:sz w:val="25"/>
                <w:szCs w:val="25"/>
              </w:rPr>
              <w:t xml:space="preserve">остоятельная работа. Мини-проекты по профессиям. </w:t>
            </w:r>
          </w:p>
        </w:tc>
        <w:tc>
          <w:tcPr>
            <w:tcW w:w="2121" w:type="dxa"/>
          </w:tcPr>
          <w:p w:rsidR="00301E74" w:rsidRDefault="00C3104D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Проектная деятельность.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21.04.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51.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Профессии нашего региона.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Обсуждение</w:t>
            </w:r>
            <w:r w:rsidR="00C3104D">
              <w:rPr>
                <w:rFonts w:ascii="Times New Roman" w:hAnsi="Times New Roman" w:cs="Times New Roman"/>
                <w:sz w:val="25"/>
                <w:szCs w:val="25"/>
              </w:rPr>
              <w:t xml:space="preserve"> наиболее популярных профессий нашего региона.</w:t>
            </w:r>
          </w:p>
          <w:p w:rsidR="00C3104D" w:rsidRDefault="00C3104D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1" w:type="dxa"/>
          </w:tcPr>
          <w:p w:rsidR="00301E74" w:rsidRDefault="00C3104D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Чтение и обсуждение информации в СМИ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23.04.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52.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Проект: «Семейное дерево профессий».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Творческая работа.</w:t>
            </w:r>
          </w:p>
          <w:p w:rsidR="00C3104D" w:rsidRDefault="00ED574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Индивидуальная работа над проектом «Семейное дерево профессий.»</w:t>
            </w:r>
          </w:p>
        </w:tc>
        <w:tc>
          <w:tcPr>
            <w:tcW w:w="2121" w:type="dxa"/>
          </w:tcPr>
          <w:p w:rsidR="00301E74" w:rsidRDefault="00ED574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Проектная деятельность.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28.04.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30.04.</w:t>
            </w: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07.05.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53.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Деловая игра «Мир наших профессий».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Игровая деятельность.</w:t>
            </w:r>
          </w:p>
        </w:tc>
        <w:tc>
          <w:tcPr>
            <w:tcW w:w="212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14.05.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D5744" w:rsidTr="00301E74">
        <w:tc>
          <w:tcPr>
            <w:tcW w:w="561" w:type="dxa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54.</w:t>
            </w:r>
          </w:p>
        </w:tc>
        <w:tc>
          <w:tcPr>
            <w:tcW w:w="2555" w:type="dxa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Викторина: «Все профессии нужны, все профессии важны».</w:t>
            </w:r>
          </w:p>
        </w:tc>
        <w:tc>
          <w:tcPr>
            <w:tcW w:w="709" w:type="dxa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Деловая игра.</w:t>
            </w:r>
          </w:p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Ученики делятся на 4 команды и выполняют задания по видам профессий.</w:t>
            </w:r>
          </w:p>
        </w:tc>
        <w:tc>
          <w:tcPr>
            <w:tcW w:w="2121" w:type="dxa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Игровая деятельность. </w:t>
            </w:r>
          </w:p>
        </w:tc>
        <w:tc>
          <w:tcPr>
            <w:tcW w:w="850" w:type="dxa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19.05.</w:t>
            </w:r>
          </w:p>
        </w:tc>
        <w:tc>
          <w:tcPr>
            <w:tcW w:w="906" w:type="dxa"/>
            <w:gridSpan w:val="2"/>
          </w:tcPr>
          <w:p w:rsidR="00ED5744" w:rsidRDefault="00ED5744" w:rsidP="00ED574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001553">
        <w:tc>
          <w:tcPr>
            <w:tcW w:w="3116" w:type="dxa"/>
            <w:gridSpan w:val="2"/>
          </w:tcPr>
          <w:p w:rsidR="00301E74" w:rsidRDefault="00301E74" w:rsidP="00301E74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6857" w:type="dxa"/>
            <w:gridSpan w:val="6"/>
          </w:tcPr>
          <w:p w:rsidR="00301E74" w:rsidRPr="00EB122A" w:rsidRDefault="00301E74" w:rsidP="00301E74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Итоговые занятия – 3 ч</w:t>
            </w:r>
          </w:p>
        </w:tc>
      </w:tr>
      <w:tr w:rsidR="008A05AE" w:rsidTr="00301E74">
        <w:tc>
          <w:tcPr>
            <w:tcW w:w="561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55.</w:t>
            </w:r>
          </w:p>
        </w:tc>
        <w:tc>
          <w:tcPr>
            <w:tcW w:w="2555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Тест «Интерес к профессии».</w:t>
            </w:r>
          </w:p>
        </w:tc>
        <w:tc>
          <w:tcPr>
            <w:tcW w:w="709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 помощью теста определяем предрасположенность к профессиям.</w:t>
            </w:r>
          </w:p>
        </w:tc>
        <w:tc>
          <w:tcPr>
            <w:tcW w:w="2121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Работа с тестами.</w:t>
            </w:r>
          </w:p>
        </w:tc>
        <w:tc>
          <w:tcPr>
            <w:tcW w:w="850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21.05.</w:t>
            </w:r>
          </w:p>
        </w:tc>
        <w:tc>
          <w:tcPr>
            <w:tcW w:w="906" w:type="dxa"/>
            <w:gridSpan w:val="2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A05AE" w:rsidTr="00301E74">
        <w:tc>
          <w:tcPr>
            <w:tcW w:w="561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56.</w:t>
            </w:r>
          </w:p>
        </w:tc>
        <w:tc>
          <w:tcPr>
            <w:tcW w:w="2555" w:type="dxa"/>
          </w:tcPr>
          <w:p w:rsidR="008A05AE" w:rsidRDefault="008A05AE" w:rsidP="008A05AE">
            <w:pPr>
              <w:spacing w:line="276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Опросник профессиональных склонностей (методика Л.А. Йоваши в модификации Г.В. Резалкиной)</w:t>
            </w:r>
          </w:p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Знакомство с методом опроса Л.А. Йоваши в модификации Г.В. Резалкиной, для чего он нужен. Проведение опроса.</w:t>
            </w:r>
          </w:p>
        </w:tc>
        <w:tc>
          <w:tcPr>
            <w:tcW w:w="2121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Практическая работа.</w:t>
            </w:r>
          </w:p>
        </w:tc>
        <w:tc>
          <w:tcPr>
            <w:tcW w:w="850" w:type="dxa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26.05.</w:t>
            </w:r>
          </w:p>
        </w:tc>
        <w:tc>
          <w:tcPr>
            <w:tcW w:w="906" w:type="dxa"/>
            <w:gridSpan w:val="2"/>
          </w:tcPr>
          <w:p w:rsidR="008A05AE" w:rsidRDefault="008A05AE" w:rsidP="008A05AE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01E74" w:rsidTr="00301E74">
        <w:tc>
          <w:tcPr>
            <w:tcW w:w="56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57.</w:t>
            </w:r>
          </w:p>
        </w:tc>
        <w:tc>
          <w:tcPr>
            <w:tcW w:w="2555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Итоговое занятие «Моя будущая профессия».</w:t>
            </w:r>
          </w:p>
        </w:tc>
        <w:tc>
          <w:tcPr>
            <w:tcW w:w="709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1ч</w:t>
            </w:r>
          </w:p>
        </w:tc>
        <w:tc>
          <w:tcPr>
            <w:tcW w:w="2271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Просмотр видеофильмов, презентаций. Обсуждение пройденного курса.</w:t>
            </w:r>
          </w:p>
        </w:tc>
        <w:tc>
          <w:tcPr>
            <w:tcW w:w="2121" w:type="dxa"/>
          </w:tcPr>
          <w:p w:rsidR="00301E74" w:rsidRDefault="008A05AE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Досугово-развлекательная деятельность.</w:t>
            </w:r>
          </w:p>
        </w:tc>
        <w:tc>
          <w:tcPr>
            <w:tcW w:w="850" w:type="dxa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28.05.</w:t>
            </w:r>
          </w:p>
        </w:tc>
        <w:tc>
          <w:tcPr>
            <w:tcW w:w="906" w:type="dxa"/>
            <w:gridSpan w:val="2"/>
          </w:tcPr>
          <w:p w:rsidR="00301E74" w:rsidRDefault="00301E74" w:rsidP="00301E74">
            <w:pPr>
              <w:spacing w:line="27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C7DC5" w:rsidRDefault="00CC7DC5" w:rsidP="00CC7DC5">
      <w:pPr>
        <w:spacing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8A05AE" w:rsidRDefault="008A05AE" w:rsidP="00CC7DC5">
      <w:pPr>
        <w:spacing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8A05AE" w:rsidRPr="008A05AE" w:rsidRDefault="008A05AE" w:rsidP="00CC7DC5">
      <w:pPr>
        <w:spacing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6C4A40" w:rsidRPr="006C4A40" w:rsidRDefault="006C4A40" w:rsidP="00CC7DC5">
      <w:pPr>
        <w:spacing w:line="276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646AC6" w:rsidRPr="00791B87" w:rsidRDefault="00646AC6" w:rsidP="003E717F">
      <w:pPr>
        <w:jc w:val="both"/>
        <w:rPr>
          <w:rFonts w:ascii="Times New Roman" w:hAnsi="Times New Roman" w:cs="Times New Roman"/>
          <w:sz w:val="25"/>
          <w:szCs w:val="25"/>
        </w:rPr>
      </w:pPr>
    </w:p>
    <w:p w:rsidR="00200333" w:rsidRDefault="00200333" w:rsidP="003E717F">
      <w:pPr>
        <w:jc w:val="both"/>
        <w:rPr>
          <w:rFonts w:ascii="Times New Roman" w:hAnsi="Times New Roman" w:cs="Times New Roman"/>
          <w:sz w:val="25"/>
          <w:szCs w:val="25"/>
        </w:rPr>
      </w:pPr>
    </w:p>
    <w:p w:rsidR="00200333" w:rsidRDefault="00200333" w:rsidP="003E717F">
      <w:pPr>
        <w:jc w:val="both"/>
        <w:rPr>
          <w:rFonts w:ascii="Times New Roman" w:hAnsi="Times New Roman" w:cs="Times New Roman"/>
          <w:sz w:val="25"/>
          <w:szCs w:val="25"/>
        </w:rPr>
      </w:pPr>
    </w:p>
    <w:p w:rsidR="004214E7" w:rsidRPr="004214E7" w:rsidRDefault="004214E7" w:rsidP="004214E7">
      <w:pPr>
        <w:jc w:val="center"/>
        <w:rPr>
          <w:rFonts w:ascii="Times New Roman" w:hAnsi="Times New Roman" w:cs="Times New Roman"/>
          <w:sz w:val="25"/>
          <w:szCs w:val="25"/>
        </w:rPr>
      </w:pPr>
    </w:p>
    <w:sectPr w:rsidR="004214E7" w:rsidRPr="004214E7" w:rsidSect="00591604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DAA" w:rsidRDefault="007A5DAA" w:rsidP="00591604">
      <w:pPr>
        <w:spacing w:after="0" w:line="240" w:lineRule="auto"/>
      </w:pPr>
      <w:r>
        <w:separator/>
      </w:r>
    </w:p>
  </w:endnote>
  <w:endnote w:type="continuationSeparator" w:id="0">
    <w:p w:rsidR="007A5DAA" w:rsidRDefault="007A5DAA" w:rsidP="0059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227061"/>
      <w:docPartObj>
        <w:docPartGallery w:val="Page Numbers (Bottom of Page)"/>
        <w:docPartUnique/>
      </w:docPartObj>
    </w:sdtPr>
    <w:sdtEndPr/>
    <w:sdtContent>
      <w:p w:rsidR="00F61718" w:rsidRDefault="00F6171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F05">
          <w:rPr>
            <w:noProof/>
          </w:rPr>
          <w:t>9</w:t>
        </w:r>
        <w:r>
          <w:fldChar w:fldCharType="end"/>
        </w:r>
      </w:p>
    </w:sdtContent>
  </w:sdt>
  <w:p w:rsidR="00F61718" w:rsidRDefault="00F617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DAA" w:rsidRDefault="007A5DAA" w:rsidP="00591604">
      <w:pPr>
        <w:spacing w:after="0" w:line="240" w:lineRule="auto"/>
      </w:pPr>
      <w:r>
        <w:separator/>
      </w:r>
    </w:p>
  </w:footnote>
  <w:footnote w:type="continuationSeparator" w:id="0">
    <w:p w:rsidR="007A5DAA" w:rsidRDefault="007A5DAA" w:rsidP="00591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35"/>
    <w:rsid w:val="00001553"/>
    <w:rsid w:val="00023BC0"/>
    <w:rsid w:val="000834CA"/>
    <w:rsid w:val="000B01BF"/>
    <w:rsid w:val="000B40E4"/>
    <w:rsid w:val="000C4E8F"/>
    <w:rsid w:val="00121A4D"/>
    <w:rsid w:val="00147E0D"/>
    <w:rsid w:val="00176AE5"/>
    <w:rsid w:val="001A033F"/>
    <w:rsid w:val="001D6FDC"/>
    <w:rsid w:val="001D7F05"/>
    <w:rsid w:val="00200333"/>
    <w:rsid w:val="00297B06"/>
    <w:rsid w:val="002C60C9"/>
    <w:rsid w:val="00301E74"/>
    <w:rsid w:val="003579A4"/>
    <w:rsid w:val="003E717F"/>
    <w:rsid w:val="004214E7"/>
    <w:rsid w:val="004261DB"/>
    <w:rsid w:val="00442961"/>
    <w:rsid w:val="00442E4B"/>
    <w:rsid w:val="00471403"/>
    <w:rsid w:val="004E3973"/>
    <w:rsid w:val="00506BB0"/>
    <w:rsid w:val="00533E1E"/>
    <w:rsid w:val="00542B07"/>
    <w:rsid w:val="00573EAD"/>
    <w:rsid w:val="00591604"/>
    <w:rsid w:val="0059645C"/>
    <w:rsid w:val="005D0ECA"/>
    <w:rsid w:val="005E6BD1"/>
    <w:rsid w:val="00646AC6"/>
    <w:rsid w:val="006714BB"/>
    <w:rsid w:val="006C4A40"/>
    <w:rsid w:val="006D3746"/>
    <w:rsid w:val="006F6A23"/>
    <w:rsid w:val="00712CA8"/>
    <w:rsid w:val="0071587B"/>
    <w:rsid w:val="00736156"/>
    <w:rsid w:val="00791B87"/>
    <w:rsid w:val="007A5DAA"/>
    <w:rsid w:val="007B3E23"/>
    <w:rsid w:val="008258C6"/>
    <w:rsid w:val="00853E11"/>
    <w:rsid w:val="008A05AE"/>
    <w:rsid w:val="008A7AB1"/>
    <w:rsid w:val="008F3B62"/>
    <w:rsid w:val="00902A63"/>
    <w:rsid w:val="0097773A"/>
    <w:rsid w:val="00991220"/>
    <w:rsid w:val="00A03A60"/>
    <w:rsid w:val="00A80B13"/>
    <w:rsid w:val="00A87F36"/>
    <w:rsid w:val="00A94CD5"/>
    <w:rsid w:val="00AA7B9A"/>
    <w:rsid w:val="00AC44AB"/>
    <w:rsid w:val="00AE5835"/>
    <w:rsid w:val="00AF745B"/>
    <w:rsid w:val="00B01FCE"/>
    <w:rsid w:val="00B4267D"/>
    <w:rsid w:val="00BA7E73"/>
    <w:rsid w:val="00BE7507"/>
    <w:rsid w:val="00BF2624"/>
    <w:rsid w:val="00C3104D"/>
    <w:rsid w:val="00C5559F"/>
    <w:rsid w:val="00C767BD"/>
    <w:rsid w:val="00CB7DF5"/>
    <w:rsid w:val="00CC7DC5"/>
    <w:rsid w:val="00D17319"/>
    <w:rsid w:val="00D25AD6"/>
    <w:rsid w:val="00D41DCF"/>
    <w:rsid w:val="00D97062"/>
    <w:rsid w:val="00EB122A"/>
    <w:rsid w:val="00EC4742"/>
    <w:rsid w:val="00ED5744"/>
    <w:rsid w:val="00EE42A5"/>
    <w:rsid w:val="00EE7083"/>
    <w:rsid w:val="00EF5108"/>
    <w:rsid w:val="00F123F5"/>
    <w:rsid w:val="00F17118"/>
    <w:rsid w:val="00F205F5"/>
    <w:rsid w:val="00F534DB"/>
    <w:rsid w:val="00F6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70E45F-5CD2-4105-9753-2814616A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717F"/>
    <w:pPr>
      <w:ind w:left="720"/>
      <w:contextualSpacing/>
    </w:pPr>
  </w:style>
  <w:style w:type="table" w:styleId="a5">
    <w:name w:val="Table Grid"/>
    <w:basedOn w:val="a1"/>
    <w:uiPriority w:val="39"/>
    <w:rsid w:val="00CC7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91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1604"/>
  </w:style>
  <w:style w:type="paragraph" w:styleId="a8">
    <w:name w:val="footer"/>
    <w:basedOn w:val="a"/>
    <w:link w:val="a9"/>
    <w:uiPriority w:val="99"/>
    <w:unhideWhenUsed/>
    <w:rsid w:val="00591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1604"/>
  </w:style>
  <w:style w:type="paragraph" w:styleId="aa">
    <w:name w:val="Balloon Text"/>
    <w:basedOn w:val="a"/>
    <w:link w:val="ab"/>
    <w:uiPriority w:val="99"/>
    <w:semiHidden/>
    <w:unhideWhenUsed/>
    <w:rsid w:val="0059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1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D2795-7746-45A2-AB0A-D534050F3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13</Pages>
  <Words>2593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2019-12-16T09:28:00Z</cp:lastPrinted>
  <dcterms:created xsi:type="dcterms:W3CDTF">2019-09-10T08:36:00Z</dcterms:created>
  <dcterms:modified xsi:type="dcterms:W3CDTF">2020-01-22T05:44:00Z</dcterms:modified>
</cp:coreProperties>
</file>